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18" w:rsidRDefault="001F7867">
      <w:pPr>
        <w:jc w:val="center"/>
        <w:rPr>
          <w:rFonts w:ascii="Arial" w:eastAsia="Arial" w:hAnsi="Arial" w:cs="Arial"/>
          <w:b/>
          <w:bCs/>
          <w:color w:val="1D4761"/>
          <w:sz w:val="28"/>
          <w:szCs w:val="28"/>
        </w:rPr>
      </w:pPr>
      <w:r>
        <w:rPr>
          <w:rFonts w:ascii="Arial" w:eastAsia="Arial" w:hAnsi="Arial" w:cs="Arial"/>
          <w:b/>
          <w:bCs/>
          <w:color w:val="1D4761"/>
          <w:sz w:val="28"/>
          <w:szCs w:val="28"/>
        </w:rPr>
        <w:t>Título de la comunicación [Arial 14, negrita, centrado]</w:t>
      </w:r>
    </w:p>
    <w:p w:rsidR="000C1A18" w:rsidRDefault="000C1A18">
      <w:pPr>
        <w:jc w:val="center"/>
        <w:rPr>
          <w:rFonts w:ascii="Arial" w:eastAsia="Arial" w:hAnsi="Arial" w:cs="Arial"/>
          <w:b/>
          <w:bCs/>
          <w:sz w:val="12"/>
          <w:szCs w:val="12"/>
        </w:rPr>
      </w:pPr>
    </w:p>
    <w:p w:rsidR="000C1A18" w:rsidRDefault="001F7867">
      <w:pPr>
        <w:spacing w:after="0" w:line="240" w:lineRule="auto"/>
        <w:jc w:val="center"/>
        <w:rPr>
          <w:rFonts w:ascii="Arial" w:eastAsia="Arial" w:hAnsi="Arial" w:cs="Arial"/>
          <w:vertAlign w:val="superscript"/>
        </w:rPr>
      </w:pPr>
      <w:r>
        <w:rPr>
          <w:rFonts w:ascii="Arial" w:eastAsia="Arial" w:hAnsi="Arial" w:cs="Arial"/>
          <w:b/>
          <w:bCs/>
          <w:sz w:val="20"/>
          <w:szCs w:val="20"/>
        </w:rPr>
        <w:t>Autor(es): Nombre1, Apellidos1</w:t>
      </w:r>
      <w:r>
        <w:rPr>
          <w:rFonts w:ascii="Arial" w:eastAsia="Arial" w:hAnsi="Arial" w:cs="Arial"/>
          <w:b/>
          <w:bCs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; Nombre2, Apellidos2</w:t>
      </w:r>
      <w:r>
        <w:rPr>
          <w:rFonts w:ascii="Arial" w:eastAsia="Arial" w:hAnsi="Arial" w:cs="Arial"/>
          <w:b/>
          <w:bCs/>
          <w:sz w:val="20"/>
          <w:szCs w:val="20"/>
          <w:vertAlign w:val="superscript"/>
        </w:rPr>
        <w:t>2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y Nombre3, Apellidos3</w:t>
      </w:r>
      <w:r>
        <w:rPr>
          <w:rFonts w:ascii="Arial" w:eastAsia="Arial" w:hAnsi="Arial" w:cs="Arial"/>
          <w:b/>
          <w:bCs/>
          <w:sz w:val="20"/>
          <w:szCs w:val="20"/>
          <w:vertAlign w:val="superscript"/>
        </w:rPr>
        <w:t>3</w:t>
      </w:r>
    </w:p>
    <w:p w:rsidR="000C1A18" w:rsidRDefault="000C1A1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0C1A18" w:rsidRDefault="001F786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 Afiliación del primer autor (organismo o institución; correo electrónico).</w:t>
      </w:r>
    </w:p>
    <w:p w:rsidR="000C1A18" w:rsidRDefault="001F786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 Afiliación del segundo autor (organismo o institución; correo electrónico).</w:t>
      </w:r>
    </w:p>
    <w:p w:rsidR="000C1A18" w:rsidRDefault="001F786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3</w:t>
      </w:r>
      <w:r>
        <w:rPr>
          <w:rFonts w:ascii="Arial" w:eastAsia="Arial" w:hAnsi="Arial" w:cs="Arial"/>
          <w:sz w:val="20"/>
          <w:szCs w:val="20"/>
        </w:rPr>
        <w:t xml:space="preserve"> Afiliación del tercer autor (organismo o institución; correo electrónico).</w:t>
      </w:r>
    </w:p>
    <w:p w:rsidR="000C1A18" w:rsidRDefault="001F7867">
      <w:pPr>
        <w:tabs>
          <w:tab w:val="left" w:pos="1236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:rsidR="000C1A18" w:rsidRDefault="000C1A1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0C1A18" w:rsidRDefault="001F786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Resumen:</w:t>
      </w:r>
      <w:r>
        <w:rPr>
          <w:rFonts w:ascii="Arial" w:eastAsia="Arial" w:hAnsi="Arial" w:cs="Arial"/>
          <w:sz w:val="20"/>
          <w:szCs w:val="20"/>
        </w:rPr>
        <w:t xml:space="preserve"> En el resumen debe incluirse, en un máximo de </w:t>
      </w:r>
      <w:r w:rsidR="00770505"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50 palabras, el objeto de la investigación,</w:t>
      </w:r>
      <w:r>
        <w:rPr>
          <w:rFonts w:ascii="Arial" w:eastAsia="Arial" w:hAnsi="Arial" w:cs="Arial"/>
          <w:sz w:val="20"/>
          <w:szCs w:val="20"/>
        </w:rPr>
        <w:t xml:space="preserve"> sus hipótesis (si las hubiere), la metodología y las fuentes empleadas, así como los resultados más destacados. No podrán incluirse citas bibliográficas, figuras o tablas. [Arial 10].</w:t>
      </w:r>
    </w:p>
    <w:p w:rsidR="000C1A18" w:rsidRDefault="000C1A1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0C1A18" w:rsidRDefault="001F786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Palabras clave: </w:t>
      </w:r>
      <w:r>
        <w:rPr>
          <w:rFonts w:ascii="Arial" w:eastAsia="Arial" w:hAnsi="Arial" w:cs="Arial"/>
          <w:sz w:val="20"/>
          <w:szCs w:val="20"/>
        </w:rPr>
        <w:t>Deben indicarse entre tres y cinco palabras clave sepa</w:t>
      </w:r>
      <w:r>
        <w:rPr>
          <w:rFonts w:ascii="Arial" w:eastAsia="Arial" w:hAnsi="Arial" w:cs="Arial"/>
          <w:sz w:val="20"/>
          <w:szCs w:val="20"/>
        </w:rPr>
        <w:t>radas por comas.</w:t>
      </w:r>
    </w:p>
    <w:p w:rsidR="00770505" w:rsidRDefault="00770505" w:rsidP="0077050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W w:w="8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719"/>
        <w:gridCol w:w="5016"/>
      </w:tblGrid>
      <w:tr w:rsidR="00770505" w:rsidTr="0087674D">
        <w:trPr>
          <w:trHeight w:val="616"/>
        </w:trPr>
        <w:tc>
          <w:tcPr>
            <w:tcW w:w="2867" w:type="dxa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>Modalidad preferente</w:t>
            </w: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</w:p>
        </w:tc>
        <w:tc>
          <w:tcPr>
            <w:tcW w:w="5016" w:type="dxa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>Eje temático</w:t>
            </w:r>
          </w:p>
        </w:tc>
      </w:tr>
      <w:tr w:rsidR="00770505" w:rsidTr="0087674D">
        <w:trPr>
          <w:trHeight w:val="653"/>
        </w:trPr>
        <w:tc>
          <w:tcPr>
            <w:tcW w:w="2867" w:type="dxa"/>
            <w:vMerge w:val="restart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tag w:val="goog_rdk_1"/>
                <w:id w:val="-1577506876"/>
              </w:sdtPr>
              <w:sdtContent>
                <w:r w:rsidRPr="009C08B6">
                  <w:rPr>
                    <w:rFonts w:ascii="Segoe UI Symbol" w:eastAsia="Arial" w:hAnsi="Segoe UI Symbol" w:cs="Segoe UI Symbol"/>
                  </w:rPr>
                  <w:t>☐</w:t>
                </w:r>
              </w:sdtContent>
            </w:sdt>
            <w:r w:rsidRPr="009C08B6">
              <w:rPr>
                <w:rFonts w:ascii="Arial" w:eastAsia="Arial" w:hAnsi="Arial" w:cs="Arial"/>
              </w:rPr>
              <w:t xml:space="preserve">  Oral</w:t>
            </w:r>
          </w:p>
          <w:p w:rsidR="00770505" w:rsidRDefault="00770505" w:rsidP="0087674D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"/>
                <w:id w:val="59765266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</w:rPr>
              <w:t xml:space="preserve">  Póster</w:t>
            </w: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57860763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Default="00770505" w:rsidP="00876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"/>
              </w:tabs>
              <w:ind w:left="41"/>
              <w:rPr>
                <w:rFonts w:ascii="Arial" w:eastAsia="Arial" w:hAnsi="Arial" w:cs="Arial"/>
                <w:color w:val="000000"/>
              </w:rPr>
            </w:pPr>
            <w:r w:rsidRPr="009C08B6">
              <w:rPr>
                <w:rFonts w:ascii="Arial" w:eastAsia="Arial" w:hAnsi="Arial" w:cs="Arial"/>
                <w:color w:val="000000"/>
              </w:rPr>
              <w:t>1. Agricultura de Precisión y Producción Sostenible</w:t>
            </w:r>
          </w:p>
        </w:tc>
      </w:tr>
      <w:tr w:rsidR="00770505" w:rsidTr="0087674D">
        <w:trPr>
          <w:trHeight w:val="688"/>
        </w:trPr>
        <w:tc>
          <w:tcPr>
            <w:tcW w:w="2867" w:type="dxa"/>
            <w:vMerge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2"/>
                <w:id w:val="-212460431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Pr="009C08B6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  <w:bCs/>
              </w:rPr>
            </w:pPr>
            <w:r w:rsidRPr="009C08B6">
              <w:rPr>
                <w:rFonts w:ascii="Arial" w:eastAsia="Arial" w:hAnsi="Arial" w:cs="Arial"/>
                <w:bCs/>
              </w:rPr>
              <w:t>2. Gestión del Agua y Recursos Naturales</w:t>
            </w:r>
          </w:p>
        </w:tc>
      </w:tr>
      <w:tr w:rsidR="00770505" w:rsidTr="0087674D">
        <w:trPr>
          <w:trHeight w:val="616"/>
        </w:trPr>
        <w:tc>
          <w:tcPr>
            <w:tcW w:w="2867" w:type="dxa"/>
            <w:vMerge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"/>
                <w:id w:val="2068878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</w:rPr>
            </w:pPr>
            <w:r w:rsidRPr="009C08B6">
              <w:rPr>
                <w:rFonts w:ascii="Arial" w:eastAsia="Arial" w:hAnsi="Arial" w:cs="Arial"/>
              </w:rPr>
              <w:t>3. Incendios Forestales y Seguridad Ambiental</w:t>
            </w:r>
          </w:p>
        </w:tc>
      </w:tr>
      <w:tr w:rsidR="00770505" w:rsidTr="0087674D">
        <w:trPr>
          <w:trHeight w:val="616"/>
        </w:trPr>
        <w:tc>
          <w:tcPr>
            <w:tcW w:w="2867" w:type="dxa"/>
            <w:vMerge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"/>
                <w:id w:val="-7211748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</w:rPr>
            </w:pPr>
            <w:r w:rsidRPr="009C08B6">
              <w:rPr>
                <w:rFonts w:ascii="Arial" w:eastAsia="Arial" w:hAnsi="Arial" w:cs="Arial"/>
              </w:rPr>
              <w:t>4. Cambio Climático, Urbanismo y Planificación Territorial en la Gestión de las Aguas</w:t>
            </w:r>
            <w:r>
              <w:rPr>
                <w:rFonts w:ascii="Arial" w:eastAsia="Arial" w:hAnsi="Arial" w:cs="Arial"/>
              </w:rPr>
              <w:t xml:space="preserve"> </w:t>
            </w:r>
            <w:r w:rsidRPr="009C08B6">
              <w:rPr>
                <w:rFonts w:ascii="Arial" w:eastAsia="Arial" w:hAnsi="Arial" w:cs="Arial"/>
              </w:rPr>
              <w:t>Termales</w:t>
            </w:r>
          </w:p>
        </w:tc>
      </w:tr>
    </w:tbl>
    <w:p w:rsidR="00770505" w:rsidRDefault="00770505" w:rsidP="00770505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0C1A18" w:rsidRDefault="000C1A18" w:rsidP="0077050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sectPr w:rsidR="000C1A18" w:rsidSect="00770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28" w:right="1701" w:bottom="1417" w:left="1701" w:header="113" w:footer="1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867" w:rsidRDefault="001F7867">
      <w:pPr>
        <w:spacing w:after="0" w:line="240" w:lineRule="auto"/>
      </w:pPr>
      <w:r>
        <w:separator/>
      </w:r>
    </w:p>
  </w:endnote>
  <w:endnote w:type="continuationSeparator" w:id="0">
    <w:p w:rsidR="001F7867" w:rsidRDefault="001F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A6240096-9988-4495-BEEF-13F81C8AF6B0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34E71E87-00E4-421C-9D87-B1ED27602B8A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867" w:rsidRDefault="001F7867">
      <w:pPr>
        <w:spacing w:after="0" w:line="240" w:lineRule="auto"/>
      </w:pPr>
      <w:r>
        <w:separator/>
      </w:r>
    </w:p>
  </w:footnote>
  <w:footnote w:type="continuationSeparator" w:id="0">
    <w:p w:rsidR="001F7867" w:rsidRDefault="001F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770505" w:rsidP="00770505">
    <w:pPr>
      <w:pBdr>
        <w:top w:val="nil"/>
        <w:left w:val="nil"/>
        <w:bottom w:val="nil"/>
        <w:right w:val="nil"/>
        <w:between w:val="nil"/>
      </w:pBdr>
      <w:tabs>
        <w:tab w:val="left" w:pos="1680"/>
      </w:tabs>
      <w:spacing w:after="0" w:line="240" w:lineRule="auto"/>
      <w:jc w:val="both"/>
      <w:rPr>
        <w:color w:val="000000"/>
      </w:rPr>
    </w:pPr>
    <w:r w:rsidRPr="00770505"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-1073785</wp:posOffset>
          </wp:positionH>
          <wp:positionV relativeFrom="paragraph">
            <wp:posOffset>-103505</wp:posOffset>
          </wp:positionV>
          <wp:extent cx="7546975" cy="2223770"/>
          <wp:effectExtent l="0" t="0" r="0" b="5080"/>
          <wp:wrapSquare wrapText="bothSides"/>
          <wp:docPr id="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4" t="3367" r="3253" b="57172"/>
                  <a:stretch/>
                </pic:blipFill>
                <pic:spPr>
                  <a:xfrm>
                    <a:off x="0" y="0"/>
                    <a:ext cx="7546975" cy="222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18"/>
    <w:rsid w:val="000C1A18"/>
    <w:rsid w:val="001F7867"/>
    <w:rsid w:val="0077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81A24"/>
  <w15:docId w15:val="{03A0755C-C73B-4F67-8DAB-03CB2A20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2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2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2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Fuentedeprrafopredeter"/>
    <w:uiPriority w:val="9"/>
    <w:rsid w:val="00E22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E22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E22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E22A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E22A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E22A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2A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2A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2A4A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E22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E22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2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2A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2A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2A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2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2A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2A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22A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2A4A"/>
  </w:style>
  <w:style w:type="paragraph" w:styleId="Piedepgina">
    <w:name w:val="footer"/>
    <w:basedOn w:val="Normal"/>
    <w:link w:val="PiedepginaCar"/>
    <w:uiPriority w:val="99"/>
    <w:unhideWhenUsed/>
    <w:rsid w:val="00E22A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2A4A"/>
  </w:style>
  <w:style w:type="table" w:styleId="Tablaconcuadrcula">
    <w:name w:val="Table Grid"/>
    <w:basedOn w:val="Tablanormal"/>
    <w:uiPriority w:val="39"/>
    <w:rsid w:val="00D8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QE90Ks/7Cf3GNGgOl0nSewF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SVNfQm53QlV5SGJZVWVCeGpzalA1WUtyb1Job1FRR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XIV Congreso AEC</dc:creator>
  <cp:lastModifiedBy>Nieves</cp:lastModifiedBy>
  <cp:revision>2</cp:revision>
  <dcterms:created xsi:type="dcterms:W3CDTF">2026-03-12T12:36:00Z</dcterms:created>
  <dcterms:modified xsi:type="dcterms:W3CDTF">2026-03-12T12:36:00Z</dcterms:modified>
</cp:coreProperties>
</file>